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8E" w:rsidRPr="007D42D5" w:rsidRDefault="00845D8E" w:rsidP="00845D8E">
      <w:pPr>
        <w:spacing w:after="0"/>
        <w:contextualSpacing/>
        <w:jc w:val="center"/>
        <w:rPr>
          <w:rFonts w:ascii="Arial Black" w:hAnsi="Arial Black" w:cs="Arial"/>
          <w:b/>
          <w:bCs/>
          <w:sz w:val="34"/>
          <w:szCs w:val="34"/>
        </w:rPr>
      </w:pPr>
      <w:r w:rsidRPr="007D42D5">
        <w:rPr>
          <w:rFonts w:ascii="Arial Black" w:hAnsi="Arial Black" w:cs="Arial"/>
          <w:b/>
          <w:bCs/>
          <w:sz w:val="34"/>
          <w:szCs w:val="34"/>
        </w:rPr>
        <w:t>University of Kashmir</w:t>
      </w:r>
    </w:p>
    <w:p w:rsidR="00845D8E" w:rsidRDefault="00845D8E" w:rsidP="00845D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Industrial fish and Fisheries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(IFF)</w:t>
      </w:r>
    </w:p>
    <w:p w:rsidR="00845D8E" w:rsidRPr="007D42D5" w:rsidRDefault="00845D8E" w:rsidP="00845D8E">
      <w:pPr>
        <w:spacing w:after="0"/>
        <w:contextualSpacing/>
        <w:jc w:val="center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Syllabus Theory</w:t>
      </w:r>
    </w:p>
    <w:p w:rsidR="00845D8E" w:rsidRPr="000B3F85" w:rsidRDefault="00845D8E" w:rsidP="00BD291B">
      <w:pPr>
        <w:ind w:right="-450"/>
        <w:rPr>
          <w:rFonts w:ascii="Times New Roman" w:hAnsi="Times New Roman" w:cs="Times New Roman"/>
          <w:b/>
          <w:sz w:val="24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 xml:space="preserve">CBCS Semester </w:t>
      </w:r>
      <w:r>
        <w:rPr>
          <w:rFonts w:ascii="Arial" w:hAnsi="Arial" w:cs="Arial"/>
          <w:b/>
          <w:bCs/>
          <w:sz w:val="28"/>
          <w:szCs w:val="28"/>
        </w:rPr>
        <w:t>II</w:t>
      </w:r>
      <w:r w:rsidRPr="007D42D5">
        <w:rPr>
          <w:rFonts w:ascii="Arial" w:hAnsi="Arial" w:cs="Arial"/>
          <w:b/>
          <w:bCs/>
          <w:sz w:val="28"/>
          <w:szCs w:val="28"/>
        </w:rPr>
        <w:t>I</w:t>
      </w:r>
      <w:r w:rsidR="00BD291B">
        <w:rPr>
          <w:rFonts w:asciiTheme="minorBidi" w:hAnsiTheme="minorBidi"/>
          <w:b/>
          <w:sz w:val="24"/>
          <w:szCs w:val="24"/>
        </w:rPr>
        <w:t xml:space="preserve"> </w:t>
      </w:r>
      <w:r w:rsidR="00BD291B">
        <w:rPr>
          <w:rFonts w:asciiTheme="minorBidi" w:hAnsiTheme="minorBidi"/>
          <w:b/>
          <w:sz w:val="24"/>
          <w:szCs w:val="24"/>
        </w:rPr>
        <w:tab/>
      </w:r>
      <w:r w:rsidR="00BD291B">
        <w:rPr>
          <w:rFonts w:asciiTheme="minorBidi" w:hAnsiTheme="minorBidi"/>
          <w:b/>
          <w:sz w:val="24"/>
          <w:szCs w:val="24"/>
        </w:rPr>
        <w:tab/>
      </w:r>
      <w:r w:rsidR="00BD291B">
        <w:rPr>
          <w:rFonts w:asciiTheme="minorBidi" w:hAnsiTheme="minorBidi"/>
          <w:b/>
          <w:sz w:val="24"/>
          <w:szCs w:val="24"/>
        </w:rPr>
        <w:tab/>
      </w:r>
      <w:r w:rsidR="00BD291B">
        <w:rPr>
          <w:rFonts w:asciiTheme="minorBidi" w:hAnsiTheme="minorBidi"/>
          <w:b/>
          <w:sz w:val="24"/>
          <w:szCs w:val="24"/>
        </w:rPr>
        <w:tab/>
      </w:r>
      <w:r w:rsidR="00BD291B">
        <w:rPr>
          <w:rFonts w:asciiTheme="minorBidi" w:hAnsiTheme="minorBidi"/>
          <w:b/>
          <w:sz w:val="24"/>
          <w:szCs w:val="24"/>
        </w:rPr>
        <w:tab/>
      </w:r>
      <w:r w:rsidR="00BD291B">
        <w:rPr>
          <w:rFonts w:asciiTheme="minorBidi" w:hAnsiTheme="minorBidi"/>
          <w:b/>
          <w:sz w:val="24"/>
          <w:szCs w:val="24"/>
        </w:rPr>
        <w:tab/>
      </w:r>
      <w:r w:rsidR="00BD291B">
        <w:rPr>
          <w:rFonts w:asciiTheme="minorBidi" w:hAnsiTheme="minorBidi"/>
          <w:b/>
          <w:sz w:val="24"/>
          <w:szCs w:val="24"/>
        </w:rPr>
        <w:tab/>
      </w:r>
      <w:r w:rsidR="00BD291B">
        <w:rPr>
          <w:rFonts w:asciiTheme="minorBidi" w:hAnsiTheme="minorBidi"/>
          <w:b/>
          <w:sz w:val="24"/>
          <w:szCs w:val="24"/>
        </w:rPr>
        <w:tab/>
      </w:r>
      <w:r w:rsidR="00BD291B">
        <w:rPr>
          <w:rFonts w:asciiTheme="minorBidi" w:hAnsiTheme="minorBidi"/>
          <w:b/>
          <w:sz w:val="24"/>
          <w:szCs w:val="24"/>
        </w:rPr>
        <w:tab/>
        <w:t xml:space="preserve"> CREDITS 4</w:t>
      </w:r>
    </w:p>
    <w:p w:rsidR="00B31DDF" w:rsidRPr="00BD291B" w:rsidRDefault="008D6C06" w:rsidP="00BD291B">
      <w:pPr>
        <w:jc w:val="center"/>
        <w:rPr>
          <w:rFonts w:asciiTheme="minorBidi" w:hAnsiTheme="minorBidi"/>
          <w:b/>
          <w:sz w:val="32"/>
          <w:szCs w:val="24"/>
        </w:rPr>
      </w:pPr>
      <w:r w:rsidRPr="00BD291B">
        <w:rPr>
          <w:rFonts w:asciiTheme="minorBidi" w:hAnsiTheme="minorBidi"/>
          <w:b/>
          <w:sz w:val="32"/>
          <w:szCs w:val="24"/>
        </w:rPr>
        <w:t>Capture Fisheries</w:t>
      </w:r>
    </w:p>
    <w:p w:rsidR="00A3394D" w:rsidRPr="00845D8E" w:rsidRDefault="00A3394D" w:rsidP="00A3394D">
      <w:pPr>
        <w:jc w:val="both"/>
        <w:rPr>
          <w:rFonts w:asciiTheme="minorBidi" w:hAnsiTheme="minorBidi"/>
          <w:b/>
          <w:sz w:val="24"/>
          <w:szCs w:val="24"/>
        </w:rPr>
      </w:pPr>
      <w:r w:rsidRPr="00845D8E">
        <w:rPr>
          <w:rFonts w:asciiTheme="minorBidi" w:hAnsiTheme="minorBidi"/>
          <w:b/>
          <w:sz w:val="24"/>
          <w:szCs w:val="24"/>
        </w:rPr>
        <w:t xml:space="preserve">UNIT I: </w:t>
      </w:r>
      <w:r w:rsidR="002C6082" w:rsidRPr="00845D8E">
        <w:rPr>
          <w:rFonts w:asciiTheme="minorBidi" w:hAnsiTheme="minorBidi"/>
          <w:b/>
          <w:sz w:val="24"/>
          <w:szCs w:val="24"/>
        </w:rPr>
        <w:t>Introduction – Inland and Marine Fisheries</w:t>
      </w:r>
    </w:p>
    <w:p w:rsidR="002C6082" w:rsidRPr="00845D8E" w:rsidRDefault="00A3394D" w:rsidP="00861F96">
      <w:pPr>
        <w:jc w:val="both"/>
        <w:rPr>
          <w:rFonts w:asciiTheme="minorBidi" w:hAnsiTheme="minorBidi"/>
          <w:sz w:val="24"/>
          <w:szCs w:val="24"/>
        </w:rPr>
      </w:pPr>
      <w:r w:rsidRPr="00845D8E">
        <w:rPr>
          <w:rFonts w:asciiTheme="minorBidi" w:hAnsiTheme="minorBidi"/>
          <w:sz w:val="24"/>
          <w:szCs w:val="24"/>
        </w:rPr>
        <w:t>1.1</w:t>
      </w:r>
      <w:r w:rsidRPr="00845D8E">
        <w:rPr>
          <w:rFonts w:asciiTheme="minorBidi" w:hAnsiTheme="minorBidi"/>
          <w:color w:val="FF0000"/>
          <w:sz w:val="24"/>
          <w:szCs w:val="24"/>
        </w:rPr>
        <w:t xml:space="preserve"> </w:t>
      </w:r>
      <w:r w:rsidR="00861F96" w:rsidRPr="00845D8E">
        <w:rPr>
          <w:rFonts w:asciiTheme="minorBidi" w:hAnsiTheme="minorBidi"/>
          <w:sz w:val="24"/>
          <w:szCs w:val="24"/>
        </w:rPr>
        <w:t>Importance of capture fisheries.</w:t>
      </w:r>
      <w:r w:rsidR="00845D8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="00861F96" w:rsidRPr="00845D8E">
        <w:rPr>
          <w:rFonts w:asciiTheme="minorBidi" w:hAnsiTheme="minorBidi"/>
          <w:sz w:val="24"/>
          <w:szCs w:val="24"/>
        </w:rPr>
        <w:t>Int</w:t>
      </w:r>
      <w:r w:rsidR="002C6082" w:rsidRPr="00845D8E">
        <w:rPr>
          <w:rFonts w:asciiTheme="minorBidi" w:hAnsiTheme="minorBidi"/>
          <w:sz w:val="24"/>
          <w:szCs w:val="24"/>
        </w:rPr>
        <w:t>ernational fishery commissions.</w:t>
      </w:r>
      <w:proofErr w:type="gramEnd"/>
    </w:p>
    <w:p w:rsidR="002A4047" w:rsidRPr="00845D8E" w:rsidRDefault="00861F96" w:rsidP="00845D8E">
      <w:pPr>
        <w:jc w:val="both"/>
        <w:rPr>
          <w:rFonts w:asciiTheme="minorBidi" w:hAnsiTheme="minorBidi"/>
          <w:sz w:val="24"/>
          <w:szCs w:val="24"/>
        </w:rPr>
      </w:pPr>
      <w:r w:rsidRPr="00845D8E">
        <w:rPr>
          <w:rFonts w:asciiTheme="minorBidi" w:hAnsiTheme="minorBidi"/>
          <w:sz w:val="24"/>
          <w:szCs w:val="24"/>
        </w:rPr>
        <w:t xml:space="preserve">1.2 Inland capture fishery resources of India. </w:t>
      </w:r>
      <w:proofErr w:type="gramStart"/>
      <w:r w:rsidRPr="00845D8E">
        <w:rPr>
          <w:rFonts w:asciiTheme="minorBidi" w:hAnsiTheme="minorBidi"/>
          <w:sz w:val="24"/>
          <w:szCs w:val="24"/>
        </w:rPr>
        <w:t xml:space="preserve">Riverine fisheries of major </w:t>
      </w:r>
      <w:r w:rsidR="002C6082" w:rsidRPr="00845D8E">
        <w:rPr>
          <w:rFonts w:asciiTheme="minorBidi" w:hAnsiTheme="minorBidi"/>
          <w:sz w:val="24"/>
          <w:szCs w:val="24"/>
        </w:rPr>
        <w:t>and minor</w:t>
      </w:r>
      <w:r w:rsidRPr="00845D8E">
        <w:rPr>
          <w:rFonts w:asciiTheme="minorBidi" w:hAnsiTheme="minorBidi"/>
          <w:sz w:val="24"/>
          <w:szCs w:val="24"/>
        </w:rPr>
        <w:t xml:space="preserve"> </w:t>
      </w:r>
      <w:r w:rsidR="002C6082" w:rsidRPr="00845D8E">
        <w:rPr>
          <w:rFonts w:asciiTheme="minorBidi" w:hAnsiTheme="minorBidi"/>
          <w:sz w:val="24"/>
          <w:szCs w:val="24"/>
        </w:rPr>
        <w:t>Carps.</w:t>
      </w:r>
      <w:proofErr w:type="gramEnd"/>
    </w:p>
    <w:p w:rsidR="00861F96" w:rsidRPr="00845D8E" w:rsidRDefault="00861F96" w:rsidP="00861F96">
      <w:pPr>
        <w:jc w:val="both"/>
        <w:rPr>
          <w:rFonts w:asciiTheme="minorBidi" w:hAnsiTheme="minorBidi"/>
          <w:sz w:val="24"/>
          <w:szCs w:val="24"/>
        </w:rPr>
      </w:pPr>
      <w:r w:rsidRPr="00845D8E">
        <w:rPr>
          <w:rFonts w:asciiTheme="minorBidi" w:hAnsiTheme="minorBidi"/>
          <w:sz w:val="24"/>
          <w:szCs w:val="24"/>
        </w:rPr>
        <w:t xml:space="preserve">1.3 Cold water fisheries resources. </w:t>
      </w:r>
      <w:proofErr w:type="gramStart"/>
      <w:r w:rsidRPr="00845D8E">
        <w:rPr>
          <w:rFonts w:asciiTheme="minorBidi" w:hAnsiTheme="minorBidi"/>
          <w:sz w:val="24"/>
          <w:szCs w:val="24"/>
        </w:rPr>
        <w:t>T</w:t>
      </w:r>
      <w:r w:rsidR="00845D8E">
        <w:rPr>
          <w:rFonts w:asciiTheme="minorBidi" w:hAnsiTheme="minorBidi"/>
          <w:sz w:val="24"/>
          <w:szCs w:val="24"/>
        </w:rPr>
        <w:t>r</w:t>
      </w:r>
      <w:r w:rsidRPr="00845D8E">
        <w:rPr>
          <w:rFonts w:asciiTheme="minorBidi" w:hAnsiTheme="minorBidi"/>
          <w:sz w:val="24"/>
          <w:szCs w:val="24"/>
        </w:rPr>
        <w:t xml:space="preserve">out and </w:t>
      </w:r>
      <w:proofErr w:type="spellStart"/>
      <w:r w:rsidR="00845D8E">
        <w:rPr>
          <w:rFonts w:asciiTheme="minorBidi" w:hAnsiTheme="minorBidi"/>
          <w:sz w:val="24"/>
          <w:szCs w:val="24"/>
        </w:rPr>
        <w:t>M</w:t>
      </w:r>
      <w:r w:rsidR="002C6082" w:rsidRPr="00845D8E">
        <w:rPr>
          <w:rFonts w:asciiTheme="minorBidi" w:hAnsiTheme="minorBidi"/>
          <w:sz w:val="24"/>
          <w:szCs w:val="24"/>
        </w:rPr>
        <w:t>ahseer</w:t>
      </w:r>
      <w:proofErr w:type="spellEnd"/>
      <w:r w:rsidRPr="00845D8E">
        <w:rPr>
          <w:rFonts w:asciiTheme="minorBidi" w:hAnsiTheme="minorBidi"/>
          <w:sz w:val="24"/>
          <w:szCs w:val="24"/>
        </w:rPr>
        <w:t xml:space="preserve"> with reference to</w:t>
      </w:r>
      <w:r w:rsidR="002C6082" w:rsidRPr="00845D8E">
        <w:rPr>
          <w:rFonts w:asciiTheme="minorBidi" w:hAnsiTheme="minorBidi"/>
          <w:sz w:val="24"/>
          <w:szCs w:val="24"/>
        </w:rPr>
        <w:t xml:space="preserve"> </w:t>
      </w:r>
      <w:r w:rsidRPr="00845D8E">
        <w:rPr>
          <w:rFonts w:asciiTheme="minorBidi" w:hAnsiTheme="minorBidi"/>
          <w:sz w:val="24"/>
          <w:szCs w:val="24"/>
        </w:rPr>
        <w:t>Kashmir.</w:t>
      </w:r>
      <w:proofErr w:type="gramEnd"/>
    </w:p>
    <w:p w:rsidR="00861F96" w:rsidRPr="00845D8E" w:rsidRDefault="00861F96" w:rsidP="00861F96">
      <w:pPr>
        <w:jc w:val="both"/>
        <w:rPr>
          <w:rFonts w:asciiTheme="minorBidi" w:hAnsiTheme="minorBidi"/>
          <w:sz w:val="24"/>
          <w:szCs w:val="24"/>
        </w:rPr>
      </w:pPr>
      <w:r w:rsidRPr="00845D8E">
        <w:rPr>
          <w:rFonts w:asciiTheme="minorBidi" w:hAnsiTheme="minorBidi"/>
          <w:sz w:val="24"/>
          <w:szCs w:val="24"/>
        </w:rPr>
        <w:t>1.4 Capture fisheries of catfishes and other groups.</w:t>
      </w:r>
    </w:p>
    <w:p w:rsidR="00A3394D" w:rsidRPr="00845D8E" w:rsidRDefault="00A3394D" w:rsidP="00845D8E">
      <w:pPr>
        <w:jc w:val="both"/>
        <w:rPr>
          <w:rFonts w:asciiTheme="minorBidi" w:hAnsiTheme="minorBidi"/>
          <w:sz w:val="24"/>
          <w:szCs w:val="24"/>
        </w:rPr>
      </w:pPr>
      <w:r w:rsidRPr="00845D8E">
        <w:rPr>
          <w:rFonts w:asciiTheme="minorBidi" w:hAnsiTheme="minorBidi"/>
          <w:b/>
          <w:sz w:val="24"/>
          <w:szCs w:val="24"/>
        </w:rPr>
        <w:t>UNIT II:</w:t>
      </w:r>
      <w:r w:rsidR="001E53EC" w:rsidRPr="00845D8E">
        <w:rPr>
          <w:rFonts w:asciiTheme="minorBidi" w:hAnsiTheme="minorBidi"/>
          <w:b/>
          <w:sz w:val="24"/>
          <w:szCs w:val="24"/>
        </w:rPr>
        <w:t xml:space="preserve"> </w:t>
      </w:r>
      <w:proofErr w:type="spellStart"/>
      <w:r w:rsidR="00B3288F" w:rsidRPr="00845D8E">
        <w:rPr>
          <w:rFonts w:asciiTheme="minorBidi" w:hAnsiTheme="minorBidi"/>
          <w:b/>
          <w:sz w:val="24"/>
          <w:szCs w:val="24"/>
        </w:rPr>
        <w:t>Lacturine</w:t>
      </w:r>
      <w:proofErr w:type="spellEnd"/>
      <w:r w:rsidR="00B3288F" w:rsidRPr="00845D8E">
        <w:rPr>
          <w:rFonts w:asciiTheme="minorBidi" w:hAnsiTheme="minorBidi"/>
          <w:b/>
          <w:sz w:val="24"/>
          <w:szCs w:val="24"/>
        </w:rPr>
        <w:t xml:space="preserve"> and </w:t>
      </w:r>
      <w:proofErr w:type="spellStart"/>
      <w:r w:rsidR="002C6082" w:rsidRPr="00845D8E">
        <w:rPr>
          <w:rFonts w:asciiTheme="minorBidi" w:hAnsiTheme="minorBidi"/>
          <w:b/>
          <w:sz w:val="24"/>
          <w:szCs w:val="24"/>
        </w:rPr>
        <w:t>Eustrine</w:t>
      </w:r>
      <w:proofErr w:type="spellEnd"/>
      <w:r w:rsidR="00B3288F" w:rsidRPr="00845D8E">
        <w:rPr>
          <w:rFonts w:asciiTheme="minorBidi" w:hAnsiTheme="minorBidi"/>
          <w:b/>
          <w:sz w:val="24"/>
          <w:szCs w:val="24"/>
        </w:rPr>
        <w:t xml:space="preserve"> Fisheries </w:t>
      </w:r>
    </w:p>
    <w:p w:rsidR="00861F96" w:rsidRPr="00845D8E" w:rsidRDefault="00A3394D" w:rsidP="00861F96">
      <w:pPr>
        <w:jc w:val="both"/>
        <w:rPr>
          <w:rFonts w:asciiTheme="minorBidi" w:hAnsiTheme="minorBidi"/>
          <w:sz w:val="24"/>
          <w:szCs w:val="24"/>
        </w:rPr>
      </w:pPr>
      <w:proofErr w:type="gramStart"/>
      <w:r w:rsidRPr="00845D8E">
        <w:rPr>
          <w:rFonts w:asciiTheme="minorBidi" w:hAnsiTheme="minorBidi"/>
          <w:sz w:val="24"/>
          <w:szCs w:val="24"/>
        </w:rPr>
        <w:t xml:space="preserve">2.1 </w:t>
      </w:r>
      <w:r w:rsidR="00845D8E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61F96" w:rsidRPr="00845D8E">
        <w:rPr>
          <w:rFonts w:asciiTheme="minorBidi" w:hAnsiTheme="minorBidi"/>
          <w:sz w:val="24"/>
          <w:szCs w:val="24"/>
        </w:rPr>
        <w:t>Lactu</w:t>
      </w:r>
      <w:r w:rsidR="00845D8E">
        <w:rPr>
          <w:rFonts w:asciiTheme="minorBidi" w:hAnsiTheme="minorBidi"/>
          <w:sz w:val="24"/>
          <w:szCs w:val="24"/>
        </w:rPr>
        <w:t>s</w:t>
      </w:r>
      <w:r w:rsidR="00861F96" w:rsidRPr="00845D8E">
        <w:rPr>
          <w:rFonts w:asciiTheme="minorBidi" w:hAnsiTheme="minorBidi"/>
          <w:sz w:val="24"/>
          <w:szCs w:val="24"/>
        </w:rPr>
        <w:t>rine</w:t>
      </w:r>
      <w:proofErr w:type="spellEnd"/>
      <w:proofErr w:type="gramEnd"/>
      <w:r w:rsidR="00861F96" w:rsidRPr="00845D8E">
        <w:rPr>
          <w:rFonts w:asciiTheme="minorBidi" w:hAnsiTheme="minorBidi"/>
          <w:sz w:val="24"/>
          <w:szCs w:val="24"/>
        </w:rPr>
        <w:t xml:space="preserve"> fisheries- crafts and gears. </w:t>
      </w:r>
    </w:p>
    <w:p w:rsidR="00861F96" w:rsidRPr="00845D8E" w:rsidRDefault="00B3288F" w:rsidP="00845D8E">
      <w:pPr>
        <w:jc w:val="both"/>
        <w:rPr>
          <w:rFonts w:asciiTheme="minorBidi" w:hAnsiTheme="minorBidi"/>
          <w:sz w:val="24"/>
          <w:szCs w:val="24"/>
        </w:rPr>
      </w:pPr>
      <w:proofErr w:type="gramStart"/>
      <w:r w:rsidRPr="00845D8E">
        <w:rPr>
          <w:rFonts w:asciiTheme="minorBidi" w:hAnsiTheme="minorBidi"/>
          <w:sz w:val="24"/>
          <w:szCs w:val="24"/>
        </w:rPr>
        <w:t>2</w:t>
      </w:r>
      <w:r w:rsidR="00861F96" w:rsidRPr="00845D8E">
        <w:rPr>
          <w:rFonts w:asciiTheme="minorBidi" w:hAnsiTheme="minorBidi"/>
          <w:sz w:val="24"/>
          <w:szCs w:val="24"/>
        </w:rPr>
        <w:t xml:space="preserve">.2 </w:t>
      </w:r>
      <w:r w:rsidR="00845D8E">
        <w:rPr>
          <w:rFonts w:asciiTheme="minorBidi" w:hAnsiTheme="minorBidi"/>
          <w:sz w:val="24"/>
          <w:szCs w:val="24"/>
        </w:rPr>
        <w:t xml:space="preserve"> </w:t>
      </w:r>
      <w:r w:rsidR="00845D8E" w:rsidRPr="00845D8E">
        <w:rPr>
          <w:rFonts w:asciiTheme="minorBidi" w:hAnsiTheme="minorBidi"/>
          <w:sz w:val="24"/>
          <w:szCs w:val="24"/>
        </w:rPr>
        <w:t>Estuarine</w:t>
      </w:r>
      <w:proofErr w:type="gramEnd"/>
      <w:r w:rsidR="00861F96" w:rsidRPr="00845D8E">
        <w:rPr>
          <w:rFonts w:asciiTheme="minorBidi" w:hAnsiTheme="minorBidi"/>
          <w:sz w:val="24"/>
          <w:szCs w:val="24"/>
        </w:rPr>
        <w:t xml:space="preserve"> fisheries- fisheries of clupeoids, prawns and other important groups.</w:t>
      </w:r>
    </w:p>
    <w:p w:rsidR="00861F96" w:rsidRPr="00845D8E" w:rsidRDefault="00861F96" w:rsidP="00861F96">
      <w:pPr>
        <w:jc w:val="both"/>
        <w:rPr>
          <w:rFonts w:asciiTheme="minorBidi" w:hAnsiTheme="minorBidi"/>
          <w:sz w:val="24"/>
          <w:szCs w:val="24"/>
        </w:rPr>
      </w:pPr>
      <w:r w:rsidRPr="00845D8E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="00B3288F" w:rsidRPr="00845D8E">
        <w:rPr>
          <w:rFonts w:asciiTheme="minorBidi" w:hAnsiTheme="minorBidi"/>
          <w:sz w:val="24"/>
          <w:szCs w:val="24"/>
        </w:rPr>
        <w:t>2</w:t>
      </w:r>
      <w:r w:rsidRPr="00845D8E">
        <w:rPr>
          <w:rFonts w:asciiTheme="minorBidi" w:hAnsiTheme="minorBidi"/>
          <w:sz w:val="24"/>
          <w:szCs w:val="24"/>
        </w:rPr>
        <w:t>.3  Fisheries</w:t>
      </w:r>
      <w:proofErr w:type="gramEnd"/>
      <w:r w:rsidRPr="00845D8E">
        <w:rPr>
          <w:rFonts w:asciiTheme="minorBidi" w:hAnsiTheme="minorBidi"/>
          <w:sz w:val="24"/>
          <w:szCs w:val="24"/>
        </w:rPr>
        <w:t xml:space="preserve"> of brackish water, Lakes and backwaters.</w:t>
      </w:r>
    </w:p>
    <w:p w:rsidR="00861F96" w:rsidRPr="00845D8E" w:rsidRDefault="00B3288F" w:rsidP="00861F96">
      <w:pPr>
        <w:jc w:val="both"/>
        <w:rPr>
          <w:rFonts w:asciiTheme="minorBidi" w:hAnsiTheme="minorBidi"/>
          <w:sz w:val="24"/>
          <w:szCs w:val="24"/>
        </w:rPr>
      </w:pPr>
      <w:proofErr w:type="gramStart"/>
      <w:r w:rsidRPr="00845D8E">
        <w:rPr>
          <w:rFonts w:asciiTheme="minorBidi" w:hAnsiTheme="minorBidi"/>
          <w:sz w:val="24"/>
          <w:szCs w:val="24"/>
        </w:rPr>
        <w:t>2</w:t>
      </w:r>
      <w:r w:rsidR="00861F96" w:rsidRPr="00845D8E">
        <w:rPr>
          <w:rFonts w:asciiTheme="minorBidi" w:hAnsiTheme="minorBidi"/>
          <w:sz w:val="24"/>
          <w:szCs w:val="24"/>
        </w:rPr>
        <w:t xml:space="preserve">.4  </w:t>
      </w:r>
      <w:r w:rsidRPr="00845D8E">
        <w:rPr>
          <w:rFonts w:asciiTheme="minorBidi" w:hAnsiTheme="minorBidi"/>
          <w:sz w:val="24"/>
          <w:szCs w:val="24"/>
        </w:rPr>
        <w:t>Problems</w:t>
      </w:r>
      <w:proofErr w:type="gramEnd"/>
      <w:r w:rsidRPr="00845D8E">
        <w:rPr>
          <w:rFonts w:asciiTheme="minorBidi" w:hAnsiTheme="minorBidi"/>
          <w:sz w:val="24"/>
          <w:szCs w:val="24"/>
        </w:rPr>
        <w:t xml:space="preserve"> confronting brackish water capture fisheries</w:t>
      </w:r>
    </w:p>
    <w:p w:rsidR="0003590F" w:rsidRPr="00845D8E" w:rsidRDefault="0003590F" w:rsidP="0003590F">
      <w:pPr>
        <w:jc w:val="both"/>
        <w:rPr>
          <w:rFonts w:asciiTheme="minorBidi" w:hAnsiTheme="minorBidi"/>
          <w:b/>
          <w:sz w:val="24"/>
          <w:szCs w:val="24"/>
        </w:rPr>
      </w:pPr>
      <w:r w:rsidRPr="00845D8E">
        <w:rPr>
          <w:rFonts w:asciiTheme="minorBidi" w:hAnsiTheme="minorBidi"/>
          <w:b/>
          <w:sz w:val="24"/>
          <w:szCs w:val="24"/>
        </w:rPr>
        <w:t xml:space="preserve">UNIT III: </w:t>
      </w:r>
      <w:r w:rsidR="002C6082" w:rsidRPr="00845D8E">
        <w:rPr>
          <w:rFonts w:asciiTheme="minorBidi" w:hAnsiTheme="minorBidi"/>
          <w:b/>
          <w:sz w:val="24"/>
          <w:szCs w:val="24"/>
        </w:rPr>
        <w:t>Marine Fisheries</w:t>
      </w:r>
    </w:p>
    <w:p w:rsidR="00B3288F" w:rsidRPr="00845D8E" w:rsidRDefault="00D31172" w:rsidP="00845D8E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845D8E">
        <w:rPr>
          <w:rFonts w:asciiTheme="minorBidi" w:hAnsiTheme="minorBidi"/>
          <w:sz w:val="24"/>
          <w:szCs w:val="24"/>
        </w:rPr>
        <w:t xml:space="preserve"> Marine fisheries resources of India.</w:t>
      </w:r>
    </w:p>
    <w:p w:rsidR="00B3288F" w:rsidRPr="00845D8E" w:rsidRDefault="00D31172" w:rsidP="00845D8E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845D8E">
        <w:rPr>
          <w:rFonts w:asciiTheme="minorBidi" w:hAnsiTheme="minorBidi"/>
          <w:sz w:val="24"/>
          <w:szCs w:val="24"/>
        </w:rPr>
        <w:t xml:space="preserve"> Fisheries resources of the continental shelf.</w:t>
      </w:r>
    </w:p>
    <w:p w:rsidR="00B3288F" w:rsidRPr="00845D8E" w:rsidRDefault="00D31172" w:rsidP="00845D8E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845D8E">
        <w:rPr>
          <w:rFonts w:asciiTheme="minorBidi" w:hAnsiTheme="minorBidi"/>
          <w:sz w:val="24"/>
          <w:szCs w:val="24"/>
        </w:rPr>
        <w:t xml:space="preserve"> Exploitation and management of under-exploited and un-exploited resources of EEZ.</w:t>
      </w:r>
    </w:p>
    <w:p w:rsidR="00B3288F" w:rsidRPr="00845D8E" w:rsidRDefault="00D31172" w:rsidP="00845D8E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845D8E">
        <w:rPr>
          <w:rFonts w:asciiTheme="minorBidi" w:hAnsiTheme="minorBidi"/>
          <w:sz w:val="24"/>
          <w:szCs w:val="24"/>
        </w:rPr>
        <w:t xml:space="preserve"> Problems of inshore fisheries.</w:t>
      </w:r>
    </w:p>
    <w:p w:rsidR="0003590F" w:rsidRPr="00845D8E" w:rsidRDefault="0003590F" w:rsidP="0003590F">
      <w:pPr>
        <w:jc w:val="both"/>
        <w:rPr>
          <w:rFonts w:asciiTheme="minorBidi" w:hAnsiTheme="minorBidi"/>
          <w:sz w:val="24"/>
          <w:szCs w:val="24"/>
        </w:rPr>
      </w:pPr>
      <w:r w:rsidRPr="00845D8E">
        <w:rPr>
          <w:rFonts w:asciiTheme="minorBidi" w:hAnsiTheme="minorBidi"/>
          <w:b/>
          <w:sz w:val="24"/>
          <w:szCs w:val="24"/>
        </w:rPr>
        <w:t>UNIT IV:</w:t>
      </w:r>
      <w:r w:rsidR="001E53EC" w:rsidRPr="00845D8E">
        <w:rPr>
          <w:rFonts w:asciiTheme="minorBidi" w:hAnsiTheme="minorBidi"/>
          <w:b/>
          <w:sz w:val="24"/>
          <w:szCs w:val="24"/>
        </w:rPr>
        <w:t xml:space="preserve"> </w:t>
      </w:r>
      <w:r w:rsidR="002C6082" w:rsidRPr="00845D8E">
        <w:rPr>
          <w:rFonts w:asciiTheme="minorBidi" w:hAnsiTheme="minorBidi"/>
          <w:b/>
          <w:sz w:val="24"/>
          <w:szCs w:val="24"/>
        </w:rPr>
        <w:t>Resources, development and management</w:t>
      </w:r>
    </w:p>
    <w:p w:rsidR="002A4047" w:rsidRPr="00845D8E" w:rsidRDefault="002A4047" w:rsidP="00845D8E">
      <w:pPr>
        <w:spacing w:after="0" w:line="360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845D8E">
        <w:rPr>
          <w:rFonts w:asciiTheme="minorBidi" w:hAnsiTheme="minorBidi"/>
          <w:sz w:val="24"/>
          <w:szCs w:val="24"/>
        </w:rPr>
        <w:t xml:space="preserve"> </w:t>
      </w:r>
      <w:r w:rsidR="002C6082" w:rsidRPr="00845D8E">
        <w:rPr>
          <w:rFonts w:asciiTheme="minorBidi" w:hAnsiTheme="minorBidi"/>
          <w:sz w:val="24"/>
          <w:szCs w:val="24"/>
        </w:rPr>
        <w:t>4.1</w:t>
      </w:r>
      <w:r w:rsidRPr="00845D8E">
        <w:rPr>
          <w:rFonts w:asciiTheme="minorBidi" w:hAnsiTheme="minorBidi"/>
          <w:sz w:val="24"/>
          <w:szCs w:val="24"/>
        </w:rPr>
        <w:t xml:space="preserve"> Biological aspects of fishery management.</w:t>
      </w:r>
    </w:p>
    <w:p w:rsidR="002A4047" w:rsidRPr="00845D8E" w:rsidRDefault="002A4047" w:rsidP="00845D8E">
      <w:pPr>
        <w:pStyle w:val="ListParagraph"/>
        <w:numPr>
          <w:ilvl w:val="1"/>
          <w:numId w:val="18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45D8E">
        <w:rPr>
          <w:rFonts w:asciiTheme="minorBidi" w:hAnsiTheme="minorBidi"/>
          <w:sz w:val="24"/>
          <w:szCs w:val="24"/>
        </w:rPr>
        <w:t xml:space="preserve"> Principles of Conservation, development and management concepts and practice.</w:t>
      </w:r>
    </w:p>
    <w:p w:rsidR="002A4047" w:rsidRPr="00845D8E" w:rsidRDefault="002A4047" w:rsidP="00845D8E">
      <w:pPr>
        <w:pStyle w:val="ListParagraph"/>
        <w:numPr>
          <w:ilvl w:val="1"/>
          <w:numId w:val="18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45D8E">
        <w:rPr>
          <w:rFonts w:asciiTheme="minorBidi" w:hAnsiTheme="minorBidi"/>
          <w:sz w:val="24"/>
          <w:szCs w:val="24"/>
        </w:rPr>
        <w:t xml:space="preserve"> Population dynamics- concepts of recruitment and yield.</w:t>
      </w:r>
    </w:p>
    <w:p w:rsidR="002A4047" w:rsidRPr="00845D8E" w:rsidRDefault="002A4047" w:rsidP="00845D8E">
      <w:pPr>
        <w:pStyle w:val="ListParagraph"/>
        <w:numPr>
          <w:ilvl w:val="1"/>
          <w:numId w:val="18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45D8E">
        <w:rPr>
          <w:rFonts w:asciiTheme="minorBidi" w:hAnsiTheme="minorBidi"/>
          <w:sz w:val="24"/>
          <w:szCs w:val="24"/>
        </w:rPr>
        <w:t xml:space="preserve"> Problems of Over Fishing.</w:t>
      </w:r>
    </w:p>
    <w:p w:rsidR="00845D8E" w:rsidRDefault="00845D8E" w:rsidP="00845D8E">
      <w:pPr>
        <w:pStyle w:val="ListParagraph"/>
        <w:spacing w:after="0"/>
        <w:ind w:left="375"/>
        <w:jc w:val="center"/>
        <w:rPr>
          <w:rFonts w:ascii="Arial Black" w:hAnsi="Arial Black" w:cs="Arial"/>
          <w:b/>
          <w:bCs/>
          <w:sz w:val="34"/>
          <w:szCs w:val="34"/>
        </w:rPr>
      </w:pPr>
    </w:p>
    <w:p w:rsidR="00AA43C5" w:rsidRDefault="00AA43C5" w:rsidP="00845D8E">
      <w:pPr>
        <w:pStyle w:val="ListParagraph"/>
        <w:spacing w:after="0"/>
        <w:ind w:left="375"/>
        <w:jc w:val="center"/>
        <w:rPr>
          <w:rFonts w:ascii="Arial Black" w:hAnsi="Arial Black" w:cs="Arial"/>
          <w:b/>
          <w:bCs/>
          <w:sz w:val="34"/>
          <w:szCs w:val="34"/>
        </w:rPr>
      </w:pPr>
    </w:p>
    <w:p w:rsidR="00AA43C5" w:rsidRDefault="00AA43C5" w:rsidP="00845D8E">
      <w:pPr>
        <w:pStyle w:val="ListParagraph"/>
        <w:spacing w:after="0"/>
        <w:ind w:left="375"/>
        <w:jc w:val="center"/>
        <w:rPr>
          <w:rFonts w:ascii="Arial Black" w:hAnsi="Arial Black" w:cs="Arial"/>
          <w:b/>
          <w:bCs/>
          <w:sz w:val="34"/>
          <w:szCs w:val="34"/>
        </w:rPr>
      </w:pPr>
    </w:p>
    <w:p w:rsidR="00845D8E" w:rsidRPr="00845D8E" w:rsidRDefault="00845D8E" w:rsidP="00845D8E">
      <w:pPr>
        <w:pStyle w:val="ListParagraph"/>
        <w:spacing w:after="0"/>
        <w:ind w:left="375"/>
        <w:jc w:val="center"/>
        <w:rPr>
          <w:rFonts w:ascii="Arial Black" w:hAnsi="Arial Black" w:cs="Arial"/>
          <w:b/>
          <w:bCs/>
          <w:sz w:val="34"/>
          <w:szCs w:val="34"/>
        </w:rPr>
      </w:pPr>
      <w:r w:rsidRPr="00845D8E">
        <w:rPr>
          <w:rFonts w:ascii="Arial Black" w:hAnsi="Arial Black" w:cs="Arial"/>
          <w:b/>
          <w:bCs/>
          <w:sz w:val="34"/>
          <w:szCs w:val="34"/>
        </w:rPr>
        <w:lastRenderedPageBreak/>
        <w:t>University of Kashmir</w:t>
      </w:r>
    </w:p>
    <w:p w:rsidR="00845D8E" w:rsidRPr="00845D8E" w:rsidRDefault="00845D8E" w:rsidP="00845D8E">
      <w:pPr>
        <w:pStyle w:val="ListParagraph"/>
        <w:spacing w:line="240" w:lineRule="auto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8E">
        <w:rPr>
          <w:rFonts w:ascii="Arial" w:hAnsi="Arial" w:cs="Arial"/>
          <w:b/>
          <w:bCs/>
          <w:sz w:val="28"/>
          <w:szCs w:val="28"/>
        </w:rPr>
        <w:t xml:space="preserve">Industrial fish and Fisheries </w:t>
      </w:r>
      <w:r w:rsidRPr="00845D8E">
        <w:rPr>
          <w:rFonts w:ascii="Times New Roman" w:hAnsi="Times New Roman" w:cs="Times New Roman"/>
          <w:b/>
          <w:sz w:val="28"/>
          <w:szCs w:val="28"/>
        </w:rPr>
        <w:t>(IFF)</w:t>
      </w:r>
    </w:p>
    <w:p w:rsidR="00845D8E" w:rsidRPr="00845D8E" w:rsidRDefault="00845D8E" w:rsidP="00845D8E">
      <w:pPr>
        <w:pStyle w:val="ListParagraph"/>
        <w:spacing w:after="0"/>
        <w:ind w:left="375"/>
        <w:jc w:val="center"/>
        <w:rPr>
          <w:rFonts w:ascii="Arial" w:hAnsi="Arial" w:cs="Arial"/>
          <w:sz w:val="28"/>
          <w:szCs w:val="28"/>
        </w:rPr>
      </w:pPr>
      <w:r w:rsidRPr="00845D8E">
        <w:rPr>
          <w:rFonts w:ascii="Arial" w:hAnsi="Arial" w:cs="Arial"/>
          <w:sz w:val="28"/>
          <w:szCs w:val="28"/>
        </w:rPr>
        <w:t xml:space="preserve">Syllabus </w:t>
      </w:r>
      <w:r>
        <w:rPr>
          <w:rFonts w:ascii="Arial" w:hAnsi="Arial" w:cs="Arial"/>
          <w:sz w:val="28"/>
          <w:szCs w:val="28"/>
        </w:rPr>
        <w:t>Practical</w:t>
      </w:r>
    </w:p>
    <w:p w:rsidR="00845D8E" w:rsidRPr="00845D8E" w:rsidRDefault="00845D8E" w:rsidP="00845D8E">
      <w:pPr>
        <w:pStyle w:val="ListParagraph"/>
        <w:ind w:left="375" w:right="-45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45D8E">
        <w:rPr>
          <w:rFonts w:ascii="Arial" w:hAnsi="Arial" w:cs="Arial"/>
          <w:b/>
          <w:bCs/>
          <w:sz w:val="28"/>
          <w:szCs w:val="28"/>
        </w:rPr>
        <w:t>CBCS Semester III</w:t>
      </w:r>
    </w:p>
    <w:p w:rsidR="00A727D8" w:rsidRPr="00845D8E" w:rsidRDefault="0065437C" w:rsidP="00BD291B">
      <w:pPr>
        <w:jc w:val="center"/>
        <w:rPr>
          <w:rFonts w:asciiTheme="minorBidi" w:hAnsiTheme="minorBidi"/>
          <w:b/>
          <w:sz w:val="24"/>
          <w:szCs w:val="24"/>
        </w:rPr>
      </w:pPr>
      <w:r w:rsidRPr="00845D8E">
        <w:rPr>
          <w:rFonts w:asciiTheme="minorBidi" w:hAnsiTheme="minorBidi"/>
          <w:b/>
          <w:sz w:val="24"/>
          <w:szCs w:val="24"/>
        </w:rPr>
        <w:t>Capture Fisheries</w:t>
      </w:r>
    </w:p>
    <w:p w:rsidR="00A727D8" w:rsidRPr="00845D8E" w:rsidRDefault="00A727D8" w:rsidP="00A3394D">
      <w:pPr>
        <w:jc w:val="both"/>
        <w:rPr>
          <w:rFonts w:asciiTheme="minorBidi" w:hAnsiTheme="minorBidi"/>
          <w:b/>
          <w:sz w:val="24"/>
          <w:szCs w:val="24"/>
        </w:rPr>
      </w:pPr>
      <w:r w:rsidRPr="00845D8E">
        <w:rPr>
          <w:rFonts w:asciiTheme="minorBidi" w:hAnsiTheme="minorBidi"/>
          <w:b/>
          <w:sz w:val="24"/>
          <w:szCs w:val="24"/>
        </w:rPr>
        <w:t>PRACTICAL</w:t>
      </w:r>
      <w:r w:rsidR="002F4BF2" w:rsidRPr="00845D8E">
        <w:rPr>
          <w:rFonts w:asciiTheme="minorBidi" w:hAnsiTheme="minorBidi"/>
          <w:b/>
          <w:sz w:val="24"/>
          <w:szCs w:val="24"/>
        </w:rPr>
        <w:t xml:space="preserve">                                                                 </w:t>
      </w:r>
      <w:r w:rsidR="00BD291B">
        <w:rPr>
          <w:rFonts w:asciiTheme="minorBidi" w:hAnsiTheme="minorBidi"/>
          <w:b/>
          <w:sz w:val="24"/>
          <w:szCs w:val="24"/>
        </w:rPr>
        <w:tab/>
      </w:r>
      <w:r w:rsidR="00BD291B">
        <w:rPr>
          <w:rFonts w:asciiTheme="minorBidi" w:hAnsiTheme="minorBidi"/>
          <w:b/>
          <w:sz w:val="24"/>
          <w:szCs w:val="24"/>
        </w:rPr>
        <w:tab/>
      </w:r>
      <w:r w:rsidR="00BD291B">
        <w:rPr>
          <w:rFonts w:asciiTheme="minorBidi" w:hAnsiTheme="minorBidi"/>
          <w:b/>
          <w:sz w:val="24"/>
          <w:szCs w:val="24"/>
        </w:rPr>
        <w:tab/>
      </w:r>
      <w:bookmarkStart w:id="0" w:name="_GoBack"/>
      <w:bookmarkEnd w:id="0"/>
      <w:r w:rsidR="002F4BF2" w:rsidRPr="00845D8E">
        <w:rPr>
          <w:rFonts w:asciiTheme="minorBidi" w:hAnsiTheme="minorBidi"/>
          <w:b/>
          <w:sz w:val="24"/>
          <w:szCs w:val="24"/>
        </w:rPr>
        <w:t xml:space="preserve">          (CREDITS 2)</w:t>
      </w:r>
    </w:p>
    <w:p w:rsidR="00A727D8" w:rsidRPr="00845D8E" w:rsidRDefault="00A727D8" w:rsidP="00A727D8">
      <w:pPr>
        <w:pStyle w:val="ListParagraph"/>
        <w:numPr>
          <w:ilvl w:val="0"/>
          <w:numId w:val="25"/>
        </w:numPr>
        <w:rPr>
          <w:rFonts w:asciiTheme="minorBidi" w:hAnsiTheme="minorBidi"/>
          <w:sz w:val="24"/>
          <w:szCs w:val="24"/>
        </w:rPr>
      </w:pPr>
      <w:r w:rsidRPr="00845D8E">
        <w:rPr>
          <w:rFonts w:asciiTheme="minorBidi" w:hAnsiTheme="minorBidi"/>
          <w:sz w:val="24"/>
          <w:szCs w:val="24"/>
        </w:rPr>
        <w:t>Handling of live fish and laboratory acclimatization of fish.</w:t>
      </w:r>
    </w:p>
    <w:p w:rsidR="00A727D8" w:rsidRPr="00845D8E" w:rsidRDefault="00A727D8" w:rsidP="00A727D8">
      <w:pPr>
        <w:pStyle w:val="ListParagraph"/>
        <w:numPr>
          <w:ilvl w:val="0"/>
          <w:numId w:val="25"/>
        </w:numPr>
        <w:rPr>
          <w:rFonts w:asciiTheme="minorBidi" w:hAnsiTheme="minorBidi"/>
          <w:sz w:val="24"/>
          <w:szCs w:val="24"/>
        </w:rPr>
      </w:pPr>
      <w:r w:rsidRPr="00845D8E">
        <w:rPr>
          <w:rFonts w:asciiTheme="minorBidi" w:hAnsiTheme="minorBidi"/>
          <w:sz w:val="24"/>
          <w:szCs w:val="24"/>
        </w:rPr>
        <w:t xml:space="preserve">Field visits to observe fishing and collect field data regarding Riverine, estuarine, reservoir and cold water fisheries. </w:t>
      </w:r>
    </w:p>
    <w:p w:rsidR="00A727D8" w:rsidRPr="00845D8E" w:rsidRDefault="00A727D8" w:rsidP="00A727D8">
      <w:pPr>
        <w:pStyle w:val="ListParagraph"/>
        <w:numPr>
          <w:ilvl w:val="0"/>
          <w:numId w:val="25"/>
        </w:numPr>
        <w:rPr>
          <w:rFonts w:asciiTheme="minorBidi" w:hAnsiTheme="minorBidi"/>
          <w:sz w:val="24"/>
          <w:szCs w:val="24"/>
        </w:rPr>
      </w:pPr>
      <w:r w:rsidRPr="00845D8E">
        <w:rPr>
          <w:rFonts w:asciiTheme="minorBidi" w:hAnsiTheme="minorBidi"/>
          <w:sz w:val="24"/>
          <w:szCs w:val="24"/>
        </w:rPr>
        <w:t>Analysis of data, drawing of graphs, charts, histographs and recording of salient features of all fisherie</w:t>
      </w:r>
      <w:r w:rsidR="002E7B4F">
        <w:rPr>
          <w:rFonts w:asciiTheme="minorBidi" w:hAnsiTheme="minorBidi"/>
          <w:sz w:val="24"/>
          <w:szCs w:val="24"/>
        </w:rPr>
        <w:t>s in the practical record book,</w:t>
      </w:r>
    </w:p>
    <w:p w:rsidR="00A727D8" w:rsidRPr="00845D8E" w:rsidRDefault="00A727D8" w:rsidP="00A727D8">
      <w:pPr>
        <w:pStyle w:val="ListParagraph"/>
        <w:numPr>
          <w:ilvl w:val="0"/>
          <w:numId w:val="25"/>
        </w:numPr>
        <w:rPr>
          <w:rFonts w:asciiTheme="minorBidi" w:hAnsiTheme="minorBidi"/>
          <w:sz w:val="24"/>
          <w:szCs w:val="24"/>
        </w:rPr>
      </w:pPr>
      <w:r w:rsidRPr="00845D8E">
        <w:rPr>
          <w:rFonts w:asciiTheme="minorBidi" w:hAnsiTheme="minorBidi"/>
          <w:sz w:val="24"/>
          <w:szCs w:val="24"/>
        </w:rPr>
        <w:t xml:space="preserve">Field Visits to observe fishing and collect field data regarding species composition, craft, gear and field problems. </w:t>
      </w:r>
    </w:p>
    <w:p w:rsidR="00A727D8" w:rsidRPr="00845D8E" w:rsidRDefault="00A727D8" w:rsidP="00A3394D">
      <w:pPr>
        <w:jc w:val="both"/>
        <w:rPr>
          <w:rFonts w:asciiTheme="minorBidi" w:hAnsiTheme="minorBidi"/>
          <w:b/>
          <w:sz w:val="24"/>
          <w:szCs w:val="24"/>
        </w:rPr>
      </w:pPr>
      <w:r w:rsidRPr="00845D8E">
        <w:rPr>
          <w:rFonts w:asciiTheme="minorBidi" w:hAnsiTheme="minorBidi"/>
          <w:b/>
          <w:sz w:val="24"/>
          <w:szCs w:val="24"/>
        </w:rPr>
        <w:t>SUGGESTED READINGS</w:t>
      </w:r>
    </w:p>
    <w:p w:rsidR="00A727D8" w:rsidRPr="00845D8E" w:rsidRDefault="00A727D8" w:rsidP="00A727D8">
      <w:pPr>
        <w:pStyle w:val="ListParagraph"/>
        <w:numPr>
          <w:ilvl w:val="0"/>
          <w:numId w:val="26"/>
        </w:numPr>
        <w:rPr>
          <w:rFonts w:asciiTheme="minorBidi" w:hAnsiTheme="minorBidi"/>
          <w:sz w:val="24"/>
          <w:szCs w:val="24"/>
        </w:rPr>
      </w:pPr>
      <w:r w:rsidRPr="00845D8E">
        <w:rPr>
          <w:rFonts w:asciiTheme="minorBidi" w:hAnsiTheme="minorBidi"/>
          <w:sz w:val="24"/>
          <w:szCs w:val="24"/>
        </w:rPr>
        <w:t>Proceedings of the symposium of living resources of the Seas around India. CMFRI, 1973, Cochin.</w:t>
      </w:r>
    </w:p>
    <w:p w:rsidR="00A727D8" w:rsidRPr="00845D8E" w:rsidRDefault="00A727D8" w:rsidP="00A727D8">
      <w:pPr>
        <w:pStyle w:val="ListParagraph"/>
        <w:numPr>
          <w:ilvl w:val="0"/>
          <w:numId w:val="26"/>
        </w:numPr>
        <w:rPr>
          <w:rFonts w:asciiTheme="minorBidi" w:hAnsiTheme="minorBidi"/>
          <w:sz w:val="24"/>
          <w:szCs w:val="24"/>
        </w:rPr>
      </w:pPr>
      <w:r w:rsidRPr="00845D8E">
        <w:rPr>
          <w:rFonts w:asciiTheme="minorBidi" w:hAnsiTheme="minorBidi"/>
          <w:sz w:val="24"/>
          <w:szCs w:val="24"/>
        </w:rPr>
        <w:t>Fish and Fisheries of India, By Jhingran, V.G.</w:t>
      </w:r>
    </w:p>
    <w:p w:rsidR="00A727D8" w:rsidRPr="00845D8E" w:rsidRDefault="00A727D8" w:rsidP="00A727D8">
      <w:pPr>
        <w:pStyle w:val="ListParagraph"/>
        <w:numPr>
          <w:ilvl w:val="0"/>
          <w:numId w:val="26"/>
        </w:numPr>
        <w:rPr>
          <w:rFonts w:asciiTheme="minorBidi" w:hAnsiTheme="minorBidi"/>
          <w:sz w:val="24"/>
          <w:szCs w:val="24"/>
        </w:rPr>
      </w:pPr>
      <w:r w:rsidRPr="00845D8E">
        <w:rPr>
          <w:rFonts w:asciiTheme="minorBidi" w:hAnsiTheme="minorBidi"/>
          <w:sz w:val="24"/>
          <w:szCs w:val="24"/>
        </w:rPr>
        <w:t>Prawns and prawns Fisheries of India. By Kurian C.V. and V.C. Sevastiah.</w:t>
      </w:r>
    </w:p>
    <w:p w:rsidR="00A727D8" w:rsidRPr="00845D8E" w:rsidRDefault="00A727D8" w:rsidP="00A3394D">
      <w:pPr>
        <w:jc w:val="both"/>
        <w:rPr>
          <w:rFonts w:asciiTheme="minorBidi" w:hAnsiTheme="minorBidi"/>
          <w:b/>
          <w:sz w:val="24"/>
          <w:szCs w:val="24"/>
        </w:rPr>
      </w:pPr>
    </w:p>
    <w:p w:rsidR="00A727D8" w:rsidRPr="00845D8E" w:rsidRDefault="00A727D8" w:rsidP="00A3394D">
      <w:pPr>
        <w:jc w:val="both"/>
        <w:rPr>
          <w:rFonts w:asciiTheme="minorBidi" w:hAnsiTheme="minorBidi"/>
          <w:sz w:val="24"/>
          <w:szCs w:val="24"/>
        </w:rPr>
      </w:pPr>
    </w:p>
    <w:p w:rsidR="00A727D8" w:rsidRPr="00845D8E" w:rsidRDefault="00A727D8" w:rsidP="00A3394D">
      <w:pPr>
        <w:jc w:val="both"/>
        <w:rPr>
          <w:rFonts w:asciiTheme="minorBidi" w:hAnsiTheme="minorBidi"/>
          <w:sz w:val="24"/>
          <w:szCs w:val="24"/>
        </w:rPr>
      </w:pPr>
    </w:p>
    <w:p w:rsidR="00A727D8" w:rsidRPr="00845D8E" w:rsidRDefault="00A727D8" w:rsidP="00A3394D">
      <w:pPr>
        <w:jc w:val="both"/>
        <w:rPr>
          <w:rFonts w:asciiTheme="minorBidi" w:hAnsiTheme="minorBidi"/>
          <w:sz w:val="24"/>
          <w:szCs w:val="24"/>
        </w:rPr>
      </w:pPr>
    </w:p>
    <w:p w:rsidR="00A727D8" w:rsidRPr="00845D8E" w:rsidRDefault="00A727D8" w:rsidP="00A3394D">
      <w:pPr>
        <w:jc w:val="both"/>
        <w:rPr>
          <w:rFonts w:asciiTheme="minorBidi" w:hAnsiTheme="minorBidi"/>
          <w:sz w:val="24"/>
          <w:szCs w:val="24"/>
        </w:rPr>
      </w:pPr>
    </w:p>
    <w:p w:rsidR="00A727D8" w:rsidRPr="00845D8E" w:rsidRDefault="00A727D8" w:rsidP="00A3394D">
      <w:pPr>
        <w:jc w:val="both"/>
        <w:rPr>
          <w:rFonts w:asciiTheme="minorBidi" w:hAnsiTheme="minorBidi"/>
          <w:sz w:val="24"/>
          <w:szCs w:val="24"/>
        </w:rPr>
      </w:pPr>
    </w:p>
    <w:p w:rsidR="000011F7" w:rsidRPr="00845D8E" w:rsidRDefault="000011F7" w:rsidP="00A3394D">
      <w:pPr>
        <w:jc w:val="both"/>
        <w:rPr>
          <w:rFonts w:asciiTheme="minorBidi" w:hAnsiTheme="minorBidi"/>
          <w:sz w:val="24"/>
          <w:szCs w:val="24"/>
        </w:rPr>
      </w:pPr>
    </w:p>
    <w:p w:rsidR="000011F7" w:rsidRPr="00845D8E" w:rsidRDefault="000011F7" w:rsidP="00A3394D">
      <w:pPr>
        <w:jc w:val="both"/>
        <w:rPr>
          <w:rFonts w:asciiTheme="minorBidi" w:hAnsiTheme="minorBidi"/>
          <w:sz w:val="24"/>
          <w:szCs w:val="24"/>
        </w:rPr>
      </w:pPr>
    </w:p>
    <w:p w:rsidR="000011F7" w:rsidRPr="00845D8E" w:rsidRDefault="000011F7" w:rsidP="00A3394D">
      <w:pPr>
        <w:jc w:val="both"/>
        <w:rPr>
          <w:rFonts w:asciiTheme="minorBidi" w:hAnsiTheme="minorBidi"/>
          <w:sz w:val="24"/>
          <w:szCs w:val="24"/>
        </w:rPr>
      </w:pPr>
    </w:p>
    <w:p w:rsidR="000011F7" w:rsidRPr="00845D8E" w:rsidRDefault="000011F7" w:rsidP="00A3394D">
      <w:pPr>
        <w:jc w:val="both"/>
        <w:rPr>
          <w:rFonts w:asciiTheme="minorBidi" w:hAnsiTheme="minorBidi"/>
          <w:sz w:val="24"/>
          <w:szCs w:val="24"/>
        </w:rPr>
      </w:pPr>
    </w:p>
    <w:p w:rsidR="000011F7" w:rsidRPr="00845D8E" w:rsidRDefault="000011F7" w:rsidP="00A3394D">
      <w:pPr>
        <w:jc w:val="both"/>
        <w:rPr>
          <w:rFonts w:asciiTheme="minorBidi" w:hAnsiTheme="minorBidi"/>
          <w:sz w:val="24"/>
          <w:szCs w:val="24"/>
        </w:rPr>
      </w:pPr>
    </w:p>
    <w:p w:rsidR="000011F7" w:rsidRPr="00845D8E" w:rsidRDefault="000011F7" w:rsidP="00A3394D">
      <w:pPr>
        <w:jc w:val="both"/>
        <w:rPr>
          <w:rFonts w:asciiTheme="minorBidi" w:hAnsiTheme="minorBidi"/>
          <w:sz w:val="24"/>
          <w:szCs w:val="24"/>
        </w:rPr>
      </w:pPr>
    </w:p>
    <w:p w:rsidR="002F4BF2" w:rsidRPr="00845D8E" w:rsidRDefault="002F4BF2" w:rsidP="008D75B0">
      <w:pPr>
        <w:jc w:val="both"/>
        <w:rPr>
          <w:rFonts w:asciiTheme="minorBidi" w:hAnsiTheme="minorBidi"/>
          <w:sz w:val="24"/>
          <w:szCs w:val="24"/>
        </w:rPr>
      </w:pPr>
    </w:p>
    <w:sectPr w:rsidR="002F4BF2" w:rsidRPr="00845D8E" w:rsidSect="000B3F85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92C"/>
    <w:multiLevelType w:val="hybridMultilevel"/>
    <w:tmpl w:val="86E0DF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D66"/>
    <w:multiLevelType w:val="multilevel"/>
    <w:tmpl w:val="1FA67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9844E44"/>
    <w:multiLevelType w:val="multilevel"/>
    <w:tmpl w:val="8B2A60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99726E1"/>
    <w:multiLevelType w:val="multilevel"/>
    <w:tmpl w:val="8E2486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1C3420"/>
    <w:multiLevelType w:val="hybridMultilevel"/>
    <w:tmpl w:val="86E0DF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4EB3"/>
    <w:multiLevelType w:val="hybridMultilevel"/>
    <w:tmpl w:val="54FC9E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17BC1"/>
    <w:multiLevelType w:val="multilevel"/>
    <w:tmpl w:val="E836FB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C80558C"/>
    <w:multiLevelType w:val="hybridMultilevel"/>
    <w:tmpl w:val="54FC9E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2D94"/>
    <w:multiLevelType w:val="multilevel"/>
    <w:tmpl w:val="6270E1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86C4290"/>
    <w:multiLevelType w:val="hybridMultilevel"/>
    <w:tmpl w:val="54FC9E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D7F9A"/>
    <w:multiLevelType w:val="multilevel"/>
    <w:tmpl w:val="0FE40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606017"/>
    <w:multiLevelType w:val="multilevel"/>
    <w:tmpl w:val="528E77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F393FB9"/>
    <w:multiLevelType w:val="multilevel"/>
    <w:tmpl w:val="B02656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57019B9"/>
    <w:multiLevelType w:val="multilevel"/>
    <w:tmpl w:val="1DBC04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4">
    <w:nsid w:val="47B47546"/>
    <w:multiLevelType w:val="multilevel"/>
    <w:tmpl w:val="843C5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9255E5C"/>
    <w:multiLevelType w:val="multilevel"/>
    <w:tmpl w:val="72B28D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9905B4A"/>
    <w:multiLevelType w:val="hybridMultilevel"/>
    <w:tmpl w:val="86E0DF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B47D2"/>
    <w:multiLevelType w:val="multilevel"/>
    <w:tmpl w:val="252EC6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FD859B7"/>
    <w:multiLevelType w:val="multilevel"/>
    <w:tmpl w:val="1062F96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579E0F01"/>
    <w:multiLevelType w:val="multilevel"/>
    <w:tmpl w:val="AF422E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5ABE7D95"/>
    <w:multiLevelType w:val="multilevel"/>
    <w:tmpl w:val="1FD44E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5D0B2838"/>
    <w:multiLevelType w:val="multilevel"/>
    <w:tmpl w:val="317E1D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E861532"/>
    <w:multiLevelType w:val="multilevel"/>
    <w:tmpl w:val="C63A37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3167C74"/>
    <w:multiLevelType w:val="hybridMultilevel"/>
    <w:tmpl w:val="54FC9E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94FE8"/>
    <w:multiLevelType w:val="multilevel"/>
    <w:tmpl w:val="578279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75CA242B"/>
    <w:multiLevelType w:val="hybridMultilevel"/>
    <w:tmpl w:val="86E0DF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F0626"/>
    <w:multiLevelType w:val="multilevel"/>
    <w:tmpl w:val="FEF6EC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798667FD"/>
    <w:multiLevelType w:val="multilevel"/>
    <w:tmpl w:val="10A4A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7"/>
  </w:num>
  <w:num w:numId="8">
    <w:abstractNumId w:val="6"/>
  </w:num>
  <w:num w:numId="9">
    <w:abstractNumId w:val="20"/>
  </w:num>
  <w:num w:numId="10">
    <w:abstractNumId w:val="26"/>
  </w:num>
  <w:num w:numId="11">
    <w:abstractNumId w:val="24"/>
  </w:num>
  <w:num w:numId="12">
    <w:abstractNumId w:val="19"/>
  </w:num>
  <w:num w:numId="13">
    <w:abstractNumId w:val="18"/>
  </w:num>
  <w:num w:numId="14">
    <w:abstractNumId w:val="27"/>
  </w:num>
  <w:num w:numId="15">
    <w:abstractNumId w:val="14"/>
  </w:num>
  <w:num w:numId="16">
    <w:abstractNumId w:val="15"/>
  </w:num>
  <w:num w:numId="17">
    <w:abstractNumId w:val="3"/>
  </w:num>
  <w:num w:numId="18">
    <w:abstractNumId w:val="2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</w:num>
  <w:num w:numId="23">
    <w:abstractNumId w:val="4"/>
  </w:num>
  <w:num w:numId="24">
    <w:abstractNumId w:val="7"/>
  </w:num>
  <w:num w:numId="25">
    <w:abstractNumId w:val="9"/>
  </w:num>
  <w:num w:numId="26">
    <w:abstractNumId w:val="16"/>
  </w:num>
  <w:num w:numId="27">
    <w:abstractNumId w:val="23"/>
  </w:num>
  <w:num w:numId="28">
    <w:abstractNumId w:val="25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75B0"/>
    <w:rsid w:val="000011F7"/>
    <w:rsid w:val="0003590F"/>
    <w:rsid w:val="000475A7"/>
    <w:rsid w:val="00083D46"/>
    <w:rsid w:val="000B3F85"/>
    <w:rsid w:val="000B55D2"/>
    <w:rsid w:val="000E028E"/>
    <w:rsid w:val="000F60ED"/>
    <w:rsid w:val="00192597"/>
    <w:rsid w:val="001E0FE4"/>
    <w:rsid w:val="001E53EC"/>
    <w:rsid w:val="001F7E67"/>
    <w:rsid w:val="00266701"/>
    <w:rsid w:val="002A4047"/>
    <w:rsid w:val="002C6082"/>
    <w:rsid w:val="002E7B4F"/>
    <w:rsid w:val="002F4BF2"/>
    <w:rsid w:val="00325C1E"/>
    <w:rsid w:val="0039189F"/>
    <w:rsid w:val="0039392C"/>
    <w:rsid w:val="00422062"/>
    <w:rsid w:val="0056741C"/>
    <w:rsid w:val="00570B8B"/>
    <w:rsid w:val="00584778"/>
    <w:rsid w:val="00593A6A"/>
    <w:rsid w:val="005A7428"/>
    <w:rsid w:val="005C091D"/>
    <w:rsid w:val="005E0AAB"/>
    <w:rsid w:val="0060650F"/>
    <w:rsid w:val="0065437C"/>
    <w:rsid w:val="00683021"/>
    <w:rsid w:val="006D55A0"/>
    <w:rsid w:val="0079201D"/>
    <w:rsid w:val="00797773"/>
    <w:rsid w:val="00813A96"/>
    <w:rsid w:val="00845D8E"/>
    <w:rsid w:val="00861F96"/>
    <w:rsid w:val="0086358B"/>
    <w:rsid w:val="00874586"/>
    <w:rsid w:val="008D6C06"/>
    <w:rsid w:val="008D75B0"/>
    <w:rsid w:val="00946420"/>
    <w:rsid w:val="009A7421"/>
    <w:rsid w:val="00A3394D"/>
    <w:rsid w:val="00A727D8"/>
    <w:rsid w:val="00AA43C5"/>
    <w:rsid w:val="00AB5AF6"/>
    <w:rsid w:val="00B31DDF"/>
    <w:rsid w:val="00B3288F"/>
    <w:rsid w:val="00B443CA"/>
    <w:rsid w:val="00B5133C"/>
    <w:rsid w:val="00BD291B"/>
    <w:rsid w:val="00BF7D49"/>
    <w:rsid w:val="00C119F9"/>
    <w:rsid w:val="00C674E1"/>
    <w:rsid w:val="00D23E19"/>
    <w:rsid w:val="00D31172"/>
    <w:rsid w:val="00D428F1"/>
    <w:rsid w:val="00DC3FFC"/>
    <w:rsid w:val="00E20C2F"/>
    <w:rsid w:val="00F24259"/>
    <w:rsid w:val="00F33E43"/>
    <w:rsid w:val="00F44D8D"/>
    <w:rsid w:val="00FF1A17"/>
    <w:rsid w:val="00FF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M. Akram Lone</dc:creator>
  <cp:lastModifiedBy>HP</cp:lastModifiedBy>
  <cp:revision>9</cp:revision>
  <cp:lastPrinted>2016-03-13T04:34:00Z</cp:lastPrinted>
  <dcterms:created xsi:type="dcterms:W3CDTF">2018-09-20T05:00:00Z</dcterms:created>
  <dcterms:modified xsi:type="dcterms:W3CDTF">2018-09-20T12:22:00Z</dcterms:modified>
</cp:coreProperties>
</file>