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GE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OE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Pr="00B85D6A">
        <w:rPr>
          <w:rFonts w:ascii="Times New Roman" w:hAnsi="Times New Roman" w:cs="Times New Roman"/>
          <w:sz w:val="20"/>
          <w:szCs w:val="20"/>
        </w:rPr>
        <w:t>II</w:t>
      </w:r>
      <w:r w:rsidR="00442FC9">
        <w:rPr>
          <w:rFonts w:ascii="Times New Roman" w:hAnsi="Times New Roman" w:cs="Times New Roman"/>
          <w:sz w:val="20"/>
          <w:szCs w:val="20"/>
        </w:rPr>
        <w:t>I</w:t>
      </w:r>
      <w:r w:rsidRPr="00B85D6A">
        <w:rPr>
          <w:rFonts w:ascii="Times New Roman" w:hAnsi="Times New Roman" w:cs="Times New Roman"/>
          <w:sz w:val="20"/>
          <w:szCs w:val="20"/>
        </w:rPr>
        <w:t xml:space="preserve">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28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442FC9">
        <w:rPr>
          <w:rFonts w:ascii="Times New Roman" w:hAnsi="Times New Roman" w:cs="Times New Roman"/>
          <w:sz w:val="20"/>
          <w:szCs w:val="20"/>
        </w:rPr>
        <w:t>11.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5F4784" w:rsidRPr="00B85D6A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DATE SHEET for GE/OE </w:t>
      </w:r>
      <w:r w:rsidR="00B85D6A" w:rsidRPr="00B85D6A">
        <w:rPr>
          <w:rFonts w:ascii="Times New Roman" w:hAnsi="Times New Roman" w:cs="Times New Roman"/>
          <w:b/>
          <w:sz w:val="28"/>
          <w:szCs w:val="28"/>
        </w:rPr>
        <w:t xml:space="preserve">Courses </w:t>
      </w:r>
      <w:r w:rsidRPr="00B85D6A">
        <w:rPr>
          <w:rFonts w:ascii="Times New Roman" w:hAnsi="Times New Roman" w:cs="Times New Roman"/>
          <w:b/>
          <w:sz w:val="28"/>
          <w:szCs w:val="28"/>
        </w:rPr>
        <w:t>II</w:t>
      </w:r>
      <w:r w:rsidR="00442FC9">
        <w:rPr>
          <w:rFonts w:ascii="Times New Roman" w:hAnsi="Times New Roman" w:cs="Times New Roman"/>
          <w:b/>
          <w:sz w:val="28"/>
          <w:szCs w:val="28"/>
        </w:rPr>
        <w:t>I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Sem (Batch 2022)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>Timing: 02:</w:t>
      </w:r>
      <w:r w:rsidR="00442FC9">
        <w:rPr>
          <w:rFonts w:ascii="Times New Roman" w:hAnsi="Times New Roman" w:cs="Times New Roman"/>
          <w:b/>
          <w:sz w:val="24"/>
          <w:szCs w:val="24"/>
        </w:rPr>
        <w:t>3</w:t>
      </w:r>
      <w:r w:rsidRPr="00B85D6A">
        <w:rPr>
          <w:rFonts w:ascii="Times New Roman" w:hAnsi="Times New Roman" w:cs="Times New Roman"/>
          <w:b/>
          <w:sz w:val="24"/>
          <w:szCs w:val="24"/>
        </w:rPr>
        <w:t>0 P.M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0"/>
        <w:gridCol w:w="2247"/>
        <w:gridCol w:w="2712"/>
        <w:gridCol w:w="2653"/>
        <w:gridCol w:w="2760"/>
      </w:tblGrid>
      <w:tr w:rsidR="005F4784" w:rsidRPr="00442FC9" w:rsidTr="00B85D6A">
        <w:trPr>
          <w:trHeight w:val="308"/>
        </w:trPr>
        <w:tc>
          <w:tcPr>
            <w:tcW w:w="1120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247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Basket</w:t>
            </w:r>
          </w:p>
        </w:tc>
        <w:tc>
          <w:tcPr>
            <w:tcW w:w="2712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2653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5F4784" w:rsidRPr="00442FC9" w:rsidTr="00B85D6A">
        <w:trPr>
          <w:trHeight w:val="359"/>
        </w:trPr>
        <w:tc>
          <w:tcPr>
            <w:tcW w:w="1120" w:type="dxa"/>
            <w:vAlign w:val="center"/>
          </w:tcPr>
          <w:p w:rsidR="005F4784" w:rsidRPr="00442FC9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7" w:type="dxa"/>
            <w:vAlign w:val="center"/>
          </w:tcPr>
          <w:p w:rsidR="005F4784" w:rsidRPr="00442FC9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Basket- I</w:t>
            </w:r>
          </w:p>
        </w:tc>
        <w:tc>
          <w:tcPr>
            <w:tcW w:w="2712" w:type="dxa"/>
            <w:vAlign w:val="center"/>
          </w:tcPr>
          <w:p w:rsidR="005F4784" w:rsidRPr="00442FC9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B540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5F4784" w:rsidRPr="00442FC9" w:rsidRDefault="005F4784" w:rsidP="00AB540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B540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Tues</w:t>
            </w:r>
            <w:r w:rsidR="00AB540A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</w:t>
            </w: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3" w:type="dxa"/>
            <w:vAlign w:val="center"/>
          </w:tcPr>
          <w:p w:rsidR="005F4784" w:rsidRPr="00442FC9" w:rsidRDefault="005F4784" w:rsidP="00442FC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GE</w:t>
            </w:r>
          </w:p>
        </w:tc>
        <w:tc>
          <w:tcPr>
            <w:tcW w:w="2760" w:type="dxa"/>
            <w:vAlign w:val="center"/>
          </w:tcPr>
          <w:p w:rsidR="00B85D6A" w:rsidRPr="00442FC9" w:rsidRDefault="00442FC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Basics of Aquaculture</w:t>
            </w:r>
          </w:p>
        </w:tc>
      </w:tr>
      <w:tr w:rsidR="005F4784" w:rsidRPr="00442FC9" w:rsidTr="00B85D6A">
        <w:trPr>
          <w:trHeight w:val="359"/>
        </w:trPr>
        <w:tc>
          <w:tcPr>
            <w:tcW w:w="1120" w:type="dxa"/>
            <w:vAlign w:val="center"/>
          </w:tcPr>
          <w:p w:rsidR="005F4784" w:rsidRPr="00442FC9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7" w:type="dxa"/>
            <w:vAlign w:val="center"/>
          </w:tcPr>
          <w:p w:rsidR="005F4784" w:rsidRPr="00442FC9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Basket- II</w:t>
            </w:r>
          </w:p>
        </w:tc>
        <w:tc>
          <w:tcPr>
            <w:tcW w:w="2712" w:type="dxa"/>
            <w:vAlign w:val="center"/>
          </w:tcPr>
          <w:p w:rsidR="005F4784" w:rsidRPr="00442FC9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5F4784" w:rsidRPr="00442FC9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(Thursday)</w:t>
            </w:r>
          </w:p>
        </w:tc>
        <w:tc>
          <w:tcPr>
            <w:tcW w:w="2653" w:type="dxa"/>
            <w:vAlign w:val="center"/>
          </w:tcPr>
          <w:p w:rsidR="005F4784" w:rsidRPr="00442FC9" w:rsidRDefault="005F4784" w:rsidP="00442FC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OE</w:t>
            </w:r>
          </w:p>
        </w:tc>
        <w:tc>
          <w:tcPr>
            <w:tcW w:w="2760" w:type="dxa"/>
            <w:vAlign w:val="center"/>
          </w:tcPr>
          <w:p w:rsidR="00B85D6A" w:rsidRPr="00442FC9" w:rsidRDefault="00442FC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Beneficial and Harmful Insects</w:t>
            </w:r>
          </w:p>
        </w:tc>
      </w:tr>
    </w:tbl>
    <w:p w:rsidR="005F4784" w:rsidRPr="00442FC9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F3" w:rsidRDefault="000E26F3" w:rsidP="001D0FBB">
      <w:pPr>
        <w:spacing w:after="0" w:line="240" w:lineRule="auto"/>
      </w:pPr>
      <w:r>
        <w:separator/>
      </w:r>
    </w:p>
  </w:endnote>
  <w:endnote w:type="continuationSeparator" w:id="1">
    <w:p w:rsidR="000E26F3" w:rsidRDefault="000E26F3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F3" w:rsidRDefault="000E26F3" w:rsidP="001D0FBB">
      <w:pPr>
        <w:spacing w:after="0" w:line="240" w:lineRule="auto"/>
      </w:pPr>
      <w:r>
        <w:separator/>
      </w:r>
    </w:p>
  </w:footnote>
  <w:footnote w:type="continuationSeparator" w:id="1">
    <w:p w:rsidR="000E26F3" w:rsidRDefault="000E26F3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E26F3"/>
    <w:rsid w:val="001D0FBB"/>
    <w:rsid w:val="00256617"/>
    <w:rsid w:val="002C7DE0"/>
    <w:rsid w:val="004259BD"/>
    <w:rsid w:val="00442FC9"/>
    <w:rsid w:val="005072BC"/>
    <w:rsid w:val="005F4784"/>
    <w:rsid w:val="00771691"/>
    <w:rsid w:val="008E37E9"/>
    <w:rsid w:val="009202BB"/>
    <w:rsid w:val="00997A97"/>
    <w:rsid w:val="00A21B47"/>
    <w:rsid w:val="00A27C64"/>
    <w:rsid w:val="00AB540A"/>
    <w:rsid w:val="00B85D6A"/>
    <w:rsid w:val="00BE5F7D"/>
    <w:rsid w:val="00BF5A53"/>
    <w:rsid w:val="00C73285"/>
    <w:rsid w:val="00C8395D"/>
    <w:rsid w:val="00D14D4B"/>
    <w:rsid w:val="00D6370B"/>
    <w:rsid w:val="00E57707"/>
    <w:rsid w:val="00E80DE5"/>
    <w:rsid w:val="00E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2023-06-27T11:10:00Z</cp:lastPrinted>
  <dcterms:created xsi:type="dcterms:W3CDTF">2023-06-15T08:42:00Z</dcterms:created>
  <dcterms:modified xsi:type="dcterms:W3CDTF">2023-11-29T06:06:00Z</dcterms:modified>
</cp:coreProperties>
</file>