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D" w:rsidRPr="00AC7D1D" w:rsidRDefault="00AC7D1D">
      <w:pPr>
        <w:rPr>
          <w:rFonts w:ascii="Times New Roman" w:hAnsi="Times New Roman" w:cs="Times New Roman"/>
          <w:sz w:val="24"/>
          <w:szCs w:val="24"/>
        </w:rPr>
      </w:pPr>
    </w:p>
    <w:p w:rsidR="00421D76" w:rsidRPr="008A6EF3" w:rsidRDefault="00421D76" w:rsidP="00421D7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A6EF3">
        <w:rPr>
          <w:rFonts w:ascii="Times New Roman" w:hAnsi="Times New Roman" w:cs="Times New Roman"/>
          <w:b/>
          <w:sz w:val="44"/>
          <w:szCs w:val="28"/>
        </w:rPr>
        <w:t xml:space="preserve">Date Sheet </w:t>
      </w:r>
      <w:r>
        <w:rPr>
          <w:rFonts w:ascii="Times New Roman" w:hAnsi="Times New Roman" w:cs="Times New Roman"/>
          <w:b/>
          <w:sz w:val="44"/>
          <w:szCs w:val="28"/>
        </w:rPr>
        <w:t xml:space="preserve">for Online Examination </w:t>
      </w:r>
    </w:p>
    <w:p w:rsidR="00421D76" w:rsidRDefault="00421D76" w:rsidP="00421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474" w:rsidRPr="00617528" w:rsidRDefault="00E85474" w:rsidP="00421D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7528">
        <w:rPr>
          <w:rFonts w:ascii="Times New Roman" w:hAnsi="Times New Roman" w:cs="Times New Roman"/>
          <w:b/>
          <w:sz w:val="40"/>
          <w:szCs w:val="40"/>
        </w:rPr>
        <w:t xml:space="preserve">GE &amp; OE </w:t>
      </w:r>
      <w:r w:rsidR="00421D76" w:rsidRPr="00617528">
        <w:rPr>
          <w:rFonts w:ascii="Times New Roman" w:hAnsi="Times New Roman" w:cs="Times New Roman"/>
          <w:b/>
          <w:sz w:val="40"/>
          <w:szCs w:val="40"/>
        </w:rPr>
        <w:t>PAPERS</w:t>
      </w:r>
    </w:p>
    <w:p w:rsidR="00421D76" w:rsidRPr="00421D76" w:rsidRDefault="00421D76" w:rsidP="00421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74" w:rsidRPr="00421D76" w:rsidRDefault="00617528" w:rsidP="00421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7528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474" w:rsidRPr="00421D76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proofErr w:type="gramEnd"/>
      <w:r w:rsidR="00421D7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85474" w:rsidRPr="00421D7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5474" w:rsidRPr="00421D76">
        <w:rPr>
          <w:rFonts w:ascii="Times New Roman" w:hAnsi="Times New Roman" w:cs="Times New Roman"/>
          <w:b/>
          <w:sz w:val="28"/>
          <w:szCs w:val="28"/>
        </w:rPr>
        <w:t xml:space="preserve"> Batch</w:t>
      </w:r>
      <w:r w:rsidR="00421D76">
        <w:rPr>
          <w:rFonts w:ascii="Times New Roman" w:hAnsi="Times New Roman" w:cs="Times New Roman"/>
          <w:b/>
          <w:sz w:val="28"/>
          <w:szCs w:val="28"/>
        </w:rPr>
        <w:t>)</w:t>
      </w:r>
    </w:p>
    <w:p w:rsidR="00E85474" w:rsidRDefault="00E85474" w:rsidP="00617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76">
        <w:rPr>
          <w:rFonts w:ascii="Times New Roman" w:hAnsi="Times New Roman" w:cs="Times New Roman"/>
          <w:b/>
          <w:sz w:val="24"/>
          <w:szCs w:val="24"/>
        </w:rPr>
        <w:t>Time:</w:t>
      </w:r>
      <w:r w:rsidR="00421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D76" w:rsidRPr="00421D76">
        <w:rPr>
          <w:rFonts w:ascii="Times New Roman" w:hAnsi="Times New Roman" w:cs="Times New Roman"/>
          <w:b/>
          <w:sz w:val="24"/>
          <w:szCs w:val="24"/>
        </w:rPr>
        <w:t>10</w:t>
      </w:r>
      <w:r w:rsidRPr="00421D7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21D76" w:rsidRPr="00421D76">
        <w:rPr>
          <w:rFonts w:ascii="Times New Roman" w:hAnsi="Times New Roman" w:cs="Times New Roman"/>
          <w:b/>
          <w:sz w:val="24"/>
          <w:szCs w:val="24"/>
        </w:rPr>
        <w:t>A</w:t>
      </w:r>
      <w:r w:rsidRPr="00421D76"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Style w:val="TableGrid"/>
        <w:tblW w:w="10997" w:type="dxa"/>
        <w:tblLook w:val="04A0" w:firstRow="1" w:lastRow="0" w:firstColumn="1" w:lastColumn="0" w:noHBand="0" w:noVBand="1"/>
      </w:tblPr>
      <w:tblGrid>
        <w:gridCol w:w="1051"/>
        <w:gridCol w:w="2601"/>
        <w:gridCol w:w="2410"/>
        <w:gridCol w:w="4935"/>
      </w:tblGrid>
      <w:tr w:rsidR="008A6EF3" w:rsidRPr="00AC7D1D" w:rsidTr="00421D76">
        <w:trPr>
          <w:trHeight w:val="740"/>
        </w:trPr>
        <w:tc>
          <w:tcPr>
            <w:tcW w:w="1051" w:type="dxa"/>
            <w:vAlign w:val="center"/>
          </w:tcPr>
          <w:p w:rsidR="008A6EF3" w:rsidRPr="00AC7D1D" w:rsidRDefault="008A6EF3" w:rsidP="00421D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601" w:type="dxa"/>
            <w:vAlign w:val="center"/>
          </w:tcPr>
          <w:p w:rsidR="00E85474" w:rsidRDefault="008A6EF3" w:rsidP="00421D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</w:p>
          <w:p w:rsidR="008A6EF3" w:rsidRPr="00AC7D1D" w:rsidRDefault="008A6EF3" w:rsidP="00421D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410" w:type="dxa"/>
            <w:vAlign w:val="center"/>
          </w:tcPr>
          <w:p w:rsidR="008A6EF3" w:rsidRPr="00AC7D1D" w:rsidRDefault="008A6EF3" w:rsidP="00421D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935" w:type="dxa"/>
            <w:vAlign w:val="center"/>
          </w:tcPr>
          <w:p w:rsidR="008A6EF3" w:rsidRPr="00AC7D1D" w:rsidRDefault="008A6EF3" w:rsidP="00421D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E85474" w:rsidRPr="00AC7D1D" w:rsidTr="00421D76">
        <w:trPr>
          <w:trHeight w:val="543"/>
        </w:trPr>
        <w:tc>
          <w:tcPr>
            <w:tcW w:w="1051" w:type="dxa"/>
            <w:vAlign w:val="center"/>
          </w:tcPr>
          <w:p w:rsidR="00E85474" w:rsidRPr="00AC7D1D" w:rsidRDefault="00E85474" w:rsidP="00421D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01" w:type="dxa"/>
            <w:vAlign w:val="center"/>
          </w:tcPr>
          <w:p w:rsidR="00E85474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752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-07-20</w:t>
            </w:r>
            <w:r w:rsidR="00835E3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85474" w:rsidRPr="000C66CD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(Friday)</w:t>
            </w:r>
          </w:p>
        </w:tc>
        <w:tc>
          <w:tcPr>
            <w:tcW w:w="2410" w:type="dxa"/>
            <w:vAlign w:val="center"/>
          </w:tcPr>
          <w:p w:rsidR="00E85474" w:rsidRPr="000C66CD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ZO1</w:t>
            </w:r>
            <w:r>
              <w:rPr>
                <w:rFonts w:ascii="Times New Roman" w:hAnsi="Times New Roman"/>
                <w:sz w:val="24"/>
                <w:szCs w:val="24"/>
              </w:rPr>
              <w:t>802 GE</w:t>
            </w:r>
          </w:p>
        </w:tc>
        <w:tc>
          <w:tcPr>
            <w:tcW w:w="4935" w:type="dxa"/>
            <w:vAlign w:val="center"/>
          </w:tcPr>
          <w:p w:rsidR="00E85474" w:rsidRPr="00AC7FE6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E6">
              <w:rPr>
                <w:rFonts w:ascii="Times New Roman" w:hAnsi="Times New Roman"/>
                <w:sz w:val="24"/>
                <w:szCs w:val="24"/>
              </w:rPr>
              <w:t>Basic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of </w:t>
            </w:r>
            <w:r w:rsidRPr="00AC7FE6">
              <w:rPr>
                <w:rFonts w:ascii="Times New Roman" w:hAnsi="Times New Roman"/>
                <w:sz w:val="24"/>
                <w:szCs w:val="24"/>
              </w:rPr>
              <w:t>Entomology</w:t>
            </w:r>
          </w:p>
        </w:tc>
      </w:tr>
      <w:tr w:rsidR="00E85474" w:rsidRPr="00AC7D1D" w:rsidTr="00421D76">
        <w:trPr>
          <w:trHeight w:val="543"/>
        </w:trPr>
        <w:tc>
          <w:tcPr>
            <w:tcW w:w="1051" w:type="dxa"/>
            <w:vAlign w:val="center"/>
          </w:tcPr>
          <w:p w:rsidR="00E85474" w:rsidRPr="00AC7D1D" w:rsidRDefault="00E85474" w:rsidP="00421D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01" w:type="dxa"/>
            <w:vAlign w:val="center"/>
          </w:tcPr>
          <w:p w:rsidR="00E85474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752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-07-20</w:t>
            </w:r>
            <w:r w:rsidR="00835E3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85474" w:rsidRPr="000C66CD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(Saturday)</w:t>
            </w:r>
          </w:p>
        </w:tc>
        <w:tc>
          <w:tcPr>
            <w:tcW w:w="2410" w:type="dxa"/>
            <w:vAlign w:val="center"/>
          </w:tcPr>
          <w:p w:rsidR="00E85474" w:rsidRPr="000C66CD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ZO1</w:t>
            </w:r>
            <w:r>
              <w:rPr>
                <w:rFonts w:ascii="Times New Roman" w:hAnsi="Times New Roman"/>
                <w:sz w:val="24"/>
                <w:szCs w:val="24"/>
              </w:rPr>
              <w:t>802 OE</w:t>
            </w:r>
          </w:p>
        </w:tc>
        <w:tc>
          <w:tcPr>
            <w:tcW w:w="4935" w:type="dxa"/>
            <w:vAlign w:val="center"/>
          </w:tcPr>
          <w:p w:rsidR="00E85474" w:rsidRPr="00AC7FE6" w:rsidRDefault="00E85474" w:rsidP="0042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E6">
              <w:rPr>
                <w:rFonts w:ascii="Times New Roman" w:hAnsi="Times New Roman"/>
                <w:sz w:val="24"/>
                <w:szCs w:val="24"/>
              </w:rPr>
              <w:t>Parasitology in Relation to Public Health</w:t>
            </w:r>
          </w:p>
        </w:tc>
      </w:tr>
    </w:tbl>
    <w:p w:rsidR="008A6EF3" w:rsidRDefault="008A6EF3" w:rsidP="008A6EF3">
      <w:pPr>
        <w:rPr>
          <w:rFonts w:ascii="Times New Roman" w:hAnsi="Times New Roman" w:cs="Times New Roman"/>
          <w:b/>
          <w:sz w:val="24"/>
          <w:szCs w:val="24"/>
        </w:rPr>
      </w:pPr>
    </w:p>
    <w:p w:rsidR="008A6EF3" w:rsidRDefault="008A6EF3" w:rsidP="008A6E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6EF3" w:rsidRDefault="008A6EF3" w:rsidP="008A6EF3">
      <w:pPr>
        <w:rPr>
          <w:rFonts w:ascii="Times New Roman" w:hAnsi="Times New Roman" w:cs="Times New Roman"/>
          <w:b/>
          <w:sz w:val="24"/>
          <w:szCs w:val="24"/>
        </w:rPr>
      </w:pPr>
    </w:p>
    <w:p w:rsidR="008A6EF3" w:rsidRDefault="008A6EF3" w:rsidP="008A6EF3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/=</w:t>
      </w:r>
    </w:p>
    <w:p w:rsidR="008A6EF3" w:rsidRPr="008A6EF3" w:rsidRDefault="008A6EF3" w:rsidP="008A6EF3">
      <w:pPr>
        <w:spacing w:after="0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8A6EF3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E85474">
        <w:rPr>
          <w:rFonts w:ascii="Times New Roman" w:hAnsi="Times New Roman" w:cs="Times New Roman"/>
          <w:b/>
          <w:sz w:val="24"/>
          <w:szCs w:val="24"/>
        </w:rPr>
        <w:t xml:space="preserve">Syed </w:t>
      </w:r>
      <w:proofErr w:type="spellStart"/>
      <w:r w:rsidR="00E85474">
        <w:rPr>
          <w:rFonts w:ascii="Times New Roman" w:hAnsi="Times New Roman" w:cs="Times New Roman"/>
          <w:b/>
          <w:sz w:val="24"/>
          <w:szCs w:val="24"/>
        </w:rPr>
        <w:t>Tanveer</w:t>
      </w:r>
      <w:proofErr w:type="spellEnd"/>
      <w:r w:rsidRPr="008A6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B35" w:rsidRPr="00421D76" w:rsidRDefault="008A6EF3" w:rsidP="00421D76">
      <w:pPr>
        <w:spacing w:after="0"/>
        <w:ind w:left="7920"/>
        <w:rPr>
          <w:rFonts w:ascii="Times New Roman" w:hAnsi="Times New Roman" w:cs="Times New Roman"/>
          <w:b/>
          <w:sz w:val="28"/>
          <w:szCs w:val="28"/>
        </w:rPr>
      </w:pPr>
      <w:r w:rsidRPr="008A6EF3">
        <w:rPr>
          <w:rFonts w:ascii="Times New Roman" w:hAnsi="Times New Roman" w:cs="Times New Roman"/>
          <w:b/>
          <w:sz w:val="24"/>
          <w:szCs w:val="24"/>
        </w:rPr>
        <w:t>Head of the Department</w:t>
      </w:r>
    </w:p>
    <w:sectPr w:rsidR="00B34B35" w:rsidRPr="00421D76" w:rsidSect="00AC7D1D">
      <w:headerReference w:type="default" r:id="rId7"/>
      <w:pgSz w:w="11906" w:h="16838"/>
      <w:pgMar w:top="1440" w:right="39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75" w:rsidRDefault="00E97875" w:rsidP="00AC7D1D">
      <w:pPr>
        <w:spacing w:after="0" w:line="240" w:lineRule="auto"/>
      </w:pPr>
      <w:r>
        <w:separator/>
      </w:r>
    </w:p>
  </w:endnote>
  <w:endnote w:type="continuationSeparator" w:id="0">
    <w:p w:rsidR="00E97875" w:rsidRDefault="00E97875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75" w:rsidRDefault="00E97875" w:rsidP="00AC7D1D">
      <w:pPr>
        <w:spacing w:after="0" w:line="240" w:lineRule="auto"/>
      </w:pPr>
      <w:r>
        <w:separator/>
      </w:r>
    </w:p>
  </w:footnote>
  <w:footnote w:type="continuationSeparator" w:id="0">
    <w:p w:rsidR="00E97875" w:rsidRDefault="00E97875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 w:rsidRPr="00DA5DD8">
      <w:rPr>
        <w:rFonts w:ascii="Times New Roman" w:hAnsi="Times New Roman" w:cs="Times New Roman"/>
        <w:b/>
        <w:iCs/>
        <w:noProof/>
        <w:color w:val="000000"/>
        <w:sz w:val="36"/>
        <w:szCs w:val="24"/>
        <w:lang w:eastAsia="en-IN"/>
      </w:rPr>
      <w:drawing>
        <wp:anchor distT="0" distB="0" distL="114300" distR="114300" simplePos="0" relativeHeight="251659264" behindDoc="1" locked="0" layoutInCell="1" allowOverlap="1" wp14:anchorId="3DABFC4F" wp14:editId="09FB2517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DD8"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proofErr w:type="spellStart"/>
    <w:r>
      <w:rPr>
        <w:rFonts w:ascii="Times New Roman" w:hAnsi="Times New Roman" w:cs="Times New Roman"/>
        <w:b/>
        <w:iCs/>
        <w:color w:val="000000"/>
        <w:sz w:val="32"/>
        <w:szCs w:val="24"/>
      </w:rPr>
      <w:t>Hazra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tbal</w:t>
    </w:r>
    <w:proofErr w:type="spellEnd"/>
    <w:r>
      <w:rPr>
        <w:rFonts w:ascii="Times New Roman" w:hAnsi="Times New Roman" w:cs="Times New Roman"/>
        <w:b/>
        <w:iCs/>
        <w:color w:val="000000"/>
        <w:sz w:val="32"/>
        <w:szCs w:val="24"/>
      </w:rPr>
      <w:t>,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 xml:space="preserve"> Srinagar-190006, Kashmir, J&amp; K</w:t>
    </w:r>
  </w:p>
  <w:p w:rsidR="00AC7D1D" w:rsidRDefault="00AC7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1D"/>
    <w:rsid w:val="001F00B1"/>
    <w:rsid w:val="00244F80"/>
    <w:rsid w:val="002C4DE1"/>
    <w:rsid w:val="00353D14"/>
    <w:rsid w:val="003C55A8"/>
    <w:rsid w:val="00421D76"/>
    <w:rsid w:val="004E0432"/>
    <w:rsid w:val="005462E2"/>
    <w:rsid w:val="005613F6"/>
    <w:rsid w:val="00581A5E"/>
    <w:rsid w:val="0059203D"/>
    <w:rsid w:val="005D1A29"/>
    <w:rsid w:val="005E7F24"/>
    <w:rsid w:val="00617528"/>
    <w:rsid w:val="00831974"/>
    <w:rsid w:val="00835E38"/>
    <w:rsid w:val="008436EE"/>
    <w:rsid w:val="008A6EF3"/>
    <w:rsid w:val="009B5724"/>
    <w:rsid w:val="00AC7D1D"/>
    <w:rsid w:val="00B34B35"/>
    <w:rsid w:val="00B473B1"/>
    <w:rsid w:val="00C05352"/>
    <w:rsid w:val="00C053B8"/>
    <w:rsid w:val="00E85474"/>
    <w:rsid w:val="00E97875"/>
    <w:rsid w:val="00F36FFF"/>
    <w:rsid w:val="00FC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2019-05-09T07:18:00Z</cp:lastPrinted>
  <dcterms:created xsi:type="dcterms:W3CDTF">2019-03-02T15:14:00Z</dcterms:created>
  <dcterms:modified xsi:type="dcterms:W3CDTF">2020-07-03T07:34:00Z</dcterms:modified>
</cp:coreProperties>
</file>